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BE" w:rsidRDefault="00D44C1F">
      <w:pPr>
        <w:spacing w:after="0" w:line="271" w:lineRule="auto"/>
        <w:ind w:left="0" w:firstLine="0"/>
        <w:jc w:val="center"/>
      </w:pPr>
      <w:r>
        <w:rPr>
          <w:b/>
          <w:sz w:val="28"/>
          <w:u w:val="single" w:color="000000"/>
        </w:rPr>
        <w:t>PROCEDURA SKŁADANIA DOKUMENTÓW PRZEZ OPIEKUNA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PRACY DYPLOMOWEJ</w:t>
      </w:r>
      <w:r>
        <w:rPr>
          <w:b/>
          <w:sz w:val="28"/>
        </w:rPr>
        <w:t xml:space="preserve"> </w:t>
      </w:r>
      <w:r>
        <w:t xml:space="preserve"> </w:t>
      </w:r>
    </w:p>
    <w:p w:rsidR="006B5EBE" w:rsidRDefault="00D44C1F">
      <w:pPr>
        <w:spacing w:after="33" w:line="259" w:lineRule="auto"/>
        <w:ind w:left="175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D44C1F" w:rsidRPr="004F27E0" w:rsidRDefault="00D44C1F" w:rsidP="004F27E0">
      <w:pPr>
        <w:ind w:left="10" w:hanging="10"/>
        <w:jc w:val="center"/>
        <w:rPr>
          <w:color w:val="FF0000"/>
        </w:rPr>
      </w:pPr>
      <w:r>
        <w:t xml:space="preserve">Opiekun pracy dyplomowej </w:t>
      </w:r>
      <w:r w:rsidR="004F27E0">
        <w:t xml:space="preserve">może, </w:t>
      </w:r>
      <w:r>
        <w:t xml:space="preserve">po </w:t>
      </w:r>
      <w:r w:rsidR="004F27E0">
        <w:t xml:space="preserve">wcześniejszej prośbie dyplomanta dostarczyć dokumenty z systemu APD </w:t>
      </w:r>
      <w:r w:rsidR="004F27E0" w:rsidRPr="004F27E0">
        <w:rPr>
          <w:b/>
        </w:rPr>
        <w:t>do pokoju 114/B5</w:t>
      </w:r>
      <w:r w:rsidR="004F27E0">
        <w:rPr>
          <w:b/>
        </w:rPr>
        <w:t xml:space="preserve"> </w:t>
      </w:r>
      <w:r w:rsidR="004F27E0" w:rsidRPr="004F27E0">
        <w:t>do dnia:</w:t>
      </w:r>
    </w:p>
    <w:p w:rsidR="006B5EBE" w:rsidRDefault="00654BC2" w:rsidP="004F27E0">
      <w:pPr>
        <w:ind w:left="10" w:hanging="10"/>
        <w:jc w:val="center"/>
      </w:pPr>
      <w:r>
        <w:rPr>
          <w:color w:val="FF0000"/>
        </w:rPr>
        <w:t>7</w:t>
      </w:r>
      <w:bookmarkStart w:id="0" w:name="_GoBack"/>
      <w:bookmarkEnd w:id="0"/>
      <w:r>
        <w:rPr>
          <w:color w:val="FF0000"/>
        </w:rPr>
        <w:t xml:space="preserve"> stycznia  2025 </w:t>
      </w:r>
      <w:r w:rsidR="00D44C1F">
        <w:rPr>
          <w:color w:val="FF0000"/>
        </w:rPr>
        <w:t>r</w:t>
      </w:r>
      <w:r w:rsidR="00D44C1F">
        <w:t xml:space="preserve">. w godzinach 8:30 </w:t>
      </w:r>
      <w:r w:rsidR="004F27E0">
        <w:t>–</w:t>
      </w:r>
      <w:r w:rsidR="00D44C1F">
        <w:t xml:space="preserve"> </w:t>
      </w:r>
      <w:r w:rsidR="004F27E0">
        <w:t>15:0</w:t>
      </w:r>
      <w:r w:rsidR="00D44C1F">
        <w:t>0,</w:t>
      </w:r>
    </w:p>
    <w:p w:rsidR="004F27E0" w:rsidRDefault="004F27E0">
      <w:pPr>
        <w:ind w:left="10" w:hanging="10"/>
      </w:pPr>
    </w:p>
    <w:p w:rsidR="004F27E0" w:rsidRDefault="004F27E0" w:rsidP="00D44C1F">
      <w:pPr>
        <w:spacing w:after="142"/>
        <w:ind w:left="427"/>
        <w:jc w:val="left"/>
        <w:rPr>
          <w:szCs w:val="24"/>
        </w:rPr>
      </w:pPr>
    </w:p>
    <w:p w:rsidR="00D44C1F" w:rsidRPr="00D44C1F" w:rsidRDefault="004F27E0" w:rsidP="004F27E0">
      <w:pPr>
        <w:spacing w:after="142"/>
        <w:ind w:left="427"/>
        <w:jc w:val="center"/>
        <w:rPr>
          <w:szCs w:val="24"/>
        </w:rPr>
      </w:pPr>
      <w:r>
        <w:rPr>
          <w:szCs w:val="24"/>
        </w:rPr>
        <w:t>Wymagane dokumenty:</w:t>
      </w:r>
    </w:p>
    <w:p w:rsidR="00D44C1F" w:rsidRDefault="00D44C1F" w:rsidP="00D44C1F"/>
    <w:p w:rsidR="006B5EBE" w:rsidRPr="00B71996" w:rsidRDefault="00D44C1F">
      <w:pPr>
        <w:numPr>
          <w:ilvl w:val="0"/>
          <w:numId w:val="1"/>
        </w:numPr>
        <w:ind w:hanging="360"/>
        <w:jc w:val="left"/>
      </w:pPr>
      <w:r w:rsidRPr="00B71996">
        <w:t xml:space="preserve">Raport ogólny </w:t>
      </w:r>
      <w:r w:rsidR="00B71996" w:rsidRPr="00B71996">
        <w:t>–wydrukowany z systemu APD, zakładka ANTYPLAGIAT</w:t>
      </w:r>
      <w:r w:rsidRPr="00B71996">
        <w:t xml:space="preserve"> </w:t>
      </w:r>
    </w:p>
    <w:p w:rsidR="006B5EBE" w:rsidRPr="00B71996" w:rsidRDefault="00D44C1F">
      <w:pPr>
        <w:numPr>
          <w:ilvl w:val="0"/>
          <w:numId w:val="1"/>
        </w:numPr>
        <w:spacing w:after="14" w:line="259" w:lineRule="auto"/>
        <w:ind w:hanging="360"/>
        <w:jc w:val="left"/>
      </w:pPr>
      <w:r w:rsidRPr="00B71996">
        <w:t xml:space="preserve">Recenzja promotora z podpisem wydrukowana z systemu </w:t>
      </w:r>
      <w:r w:rsidR="00B71996" w:rsidRPr="00B71996">
        <w:t>APD</w:t>
      </w:r>
      <w:r w:rsidRPr="00B71996">
        <w:t xml:space="preserve">  </w:t>
      </w:r>
    </w:p>
    <w:p w:rsidR="006B5EBE" w:rsidRPr="00B71996" w:rsidRDefault="00D44C1F">
      <w:pPr>
        <w:numPr>
          <w:ilvl w:val="0"/>
          <w:numId w:val="1"/>
        </w:numPr>
        <w:spacing w:after="14" w:line="259" w:lineRule="auto"/>
        <w:ind w:hanging="360"/>
        <w:jc w:val="left"/>
      </w:pPr>
      <w:r w:rsidRPr="00B71996">
        <w:t xml:space="preserve">Recenzja recenzenta z podpisem wydrukowana z systemu </w:t>
      </w:r>
      <w:r w:rsidR="00B71996" w:rsidRPr="00B71996">
        <w:t>APD</w:t>
      </w:r>
    </w:p>
    <w:p w:rsidR="006B5EBE" w:rsidRDefault="00D44C1F">
      <w:pPr>
        <w:spacing w:after="16" w:line="259" w:lineRule="auto"/>
        <w:ind w:left="0" w:firstLine="0"/>
        <w:jc w:val="left"/>
      </w:pPr>
      <w:r>
        <w:t xml:space="preserve">  </w:t>
      </w:r>
    </w:p>
    <w:p w:rsidR="006B5EBE" w:rsidRDefault="00D44C1F">
      <w:pPr>
        <w:spacing w:after="52" w:line="259" w:lineRule="auto"/>
        <w:ind w:left="0" w:firstLine="0"/>
        <w:jc w:val="left"/>
      </w:pPr>
      <w:r>
        <w:t xml:space="preserve">  </w:t>
      </w:r>
    </w:p>
    <w:p w:rsidR="006B5EBE" w:rsidRDefault="00D44C1F">
      <w:pPr>
        <w:spacing w:after="2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6B5EBE" w:rsidRDefault="00D44C1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6B5EBE">
      <w:pgSz w:w="11906" w:h="16838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487F"/>
    <w:multiLevelType w:val="hybridMultilevel"/>
    <w:tmpl w:val="D28A8B8C"/>
    <w:lvl w:ilvl="0" w:tplc="DFCEA7A8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A61F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C384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6AD5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491D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4F3D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237F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ED7E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855A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BE"/>
    <w:rsid w:val="004B7A82"/>
    <w:rsid w:val="004F27E0"/>
    <w:rsid w:val="00654BC2"/>
    <w:rsid w:val="006B5EBE"/>
    <w:rsid w:val="00792B01"/>
    <w:rsid w:val="0081237A"/>
    <w:rsid w:val="00B71996"/>
    <w:rsid w:val="00D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61E9"/>
  <w15:docId w15:val="{57452AAE-A211-45F0-AC47-987359B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6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cp:lastModifiedBy>agnieszka.wielosik@pwr.edu.pl</cp:lastModifiedBy>
  <cp:revision>2</cp:revision>
  <dcterms:created xsi:type="dcterms:W3CDTF">2024-12-12T13:43:00Z</dcterms:created>
  <dcterms:modified xsi:type="dcterms:W3CDTF">2024-12-12T13:43:00Z</dcterms:modified>
</cp:coreProperties>
</file>